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29" w:rsidRDefault="00EC4D29" w:rsidP="00EC4D29">
      <w:pPr>
        <w:pStyle w:val="PlainText"/>
        <w:jc w:val="center"/>
      </w:pPr>
      <w:r>
        <w:t>Collinsville Volunteer Fire Department, Inc.</w:t>
      </w:r>
    </w:p>
    <w:p w:rsidR="00EC4D29" w:rsidRDefault="008132F5" w:rsidP="00EC4D29">
      <w:pPr>
        <w:pStyle w:val="PlainText"/>
        <w:jc w:val="center"/>
      </w:pPr>
      <w:r>
        <w:t>2011</w:t>
      </w:r>
      <w:r w:rsidR="00EC4D29">
        <w:t xml:space="preserve"> Corporation Meeting Minutes </w:t>
      </w:r>
    </w:p>
    <w:p w:rsidR="00EC4D29" w:rsidRDefault="00CB0F3F" w:rsidP="00EC4D29">
      <w:pPr>
        <w:pStyle w:val="PlainText"/>
        <w:jc w:val="center"/>
      </w:pPr>
      <w:r>
        <w:t>12/14</w:t>
      </w:r>
      <w:r w:rsidR="008132F5">
        <w:t>/11</w:t>
      </w:r>
    </w:p>
    <w:p w:rsidR="00EC4D29" w:rsidRDefault="00EC4D29" w:rsidP="00EC4D29">
      <w:pPr>
        <w:pStyle w:val="PlainText"/>
      </w:pPr>
    </w:p>
    <w:p w:rsidR="00EC4D29" w:rsidRDefault="00EC4D29" w:rsidP="00EC4D29">
      <w:pPr>
        <w:pStyle w:val="PlainText"/>
      </w:pPr>
    </w:p>
    <w:p w:rsidR="00EC4D29" w:rsidRDefault="007950B3" w:rsidP="00EC4D29">
      <w:pPr>
        <w:pStyle w:val="PlainText"/>
      </w:pPr>
      <w:r w:rsidRPr="007E24CA">
        <w:rPr>
          <w:u w:val="single"/>
        </w:rPr>
        <w:t>Meeting called to order:</w:t>
      </w:r>
      <w:r>
        <w:t xml:space="preserve">  </w:t>
      </w:r>
      <w:r w:rsidR="00CB0F3F">
        <w:t>7:18</w:t>
      </w:r>
      <w:r w:rsidR="00EC4D29">
        <w:t>pm by President, Willi Matava</w:t>
      </w:r>
    </w:p>
    <w:p w:rsidR="00F6543C" w:rsidRDefault="00F6543C" w:rsidP="00EC4D29">
      <w:pPr>
        <w:pStyle w:val="PlainText"/>
      </w:pPr>
    </w:p>
    <w:p w:rsidR="00F6543C" w:rsidRDefault="00F6543C" w:rsidP="00EC4D29">
      <w:pPr>
        <w:pStyle w:val="PlainText"/>
      </w:pPr>
      <w:r>
        <w:t xml:space="preserve">Minutes for the </w:t>
      </w:r>
      <w:r w:rsidR="00CB0F3F">
        <w:t xml:space="preserve">November 2011 Corporation meeting were unanimously </w:t>
      </w:r>
      <w:r>
        <w:t>accepted by Corporation members present</w:t>
      </w:r>
      <w:r w:rsidR="00CB0F3F">
        <w:t>.</w:t>
      </w:r>
      <w:r>
        <w:t xml:space="preserve"> </w:t>
      </w:r>
      <w:r w:rsidR="004466B7">
        <w:t xml:space="preserve"> Thanks to Diane Johnson for taking the minutes of the November Corporation meeting.</w:t>
      </w:r>
    </w:p>
    <w:p w:rsidR="00EC4D29" w:rsidRDefault="00EC4D29" w:rsidP="00EC4D29">
      <w:pPr>
        <w:pStyle w:val="PlainText"/>
      </w:pPr>
    </w:p>
    <w:p w:rsidR="00EC4D29" w:rsidRPr="00EC4D29" w:rsidRDefault="00EC4D29" w:rsidP="00EC4D29">
      <w:pPr>
        <w:pStyle w:val="PlainText"/>
        <w:rPr>
          <w:b/>
          <w:u w:val="single"/>
        </w:rPr>
      </w:pPr>
      <w:r w:rsidRPr="00EC4D29">
        <w:rPr>
          <w:b/>
          <w:u w:val="single"/>
        </w:rPr>
        <w:t>Board of Directors</w:t>
      </w:r>
    </w:p>
    <w:p w:rsidR="00EC4D29" w:rsidRDefault="00EC4D29" w:rsidP="00EC4D29">
      <w:pPr>
        <w:pStyle w:val="PlainText"/>
      </w:pPr>
    </w:p>
    <w:p w:rsidR="00CB0F3F" w:rsidRDefault="00CB0F3F" w:rsidP="00EC4D29">
      <w:pPr>
        <w:pStyle w:val="PlainText"/>
      </w:pPr>
      <w:r>
        <w:t>Reminder made that no recordings of meeting to take place; turn devices off.</w:t>
      </w:r>
    </w:p>
    <w:p w:rsidR="00C56ABD" w:rsidRDefault="00C56ABD" w:rsidP="00EC4D29">
      <w:pPr>
        <w:pStyle w:val="PlainText"/>
      </w:pPr>
    </w:p>
    <w:p w:rsidR="008F3A8C" w:rsidRDefault="00CB0F3F" w:rsidP="008B6F64">
      <w:pPr>
        <w:pStyle w:val="PlainText"/>
      </w:pPr>
      <w:r>
        <w:t xml:space="preserve">Deer killed by pond and Corporation had to dispose of it.  </w:t>
      </w:r>
      <w:r w:rsidR="007E24CA">
        <w:t xml:space="preserve">Gates were open when deer was killed.  (What can stop a member from doing what it wants to do.) </w:t>
      </w:r>
      <w:r>
        <w:t>When driving by the fields, if you see a non-member there, call Tom, Willi or the police.  Fields are locked up for the winter.  Soccer has removed goals and are now located at tree-line by the river.</w:t>
      </w:r>
    </w:p>
    <w:p w:rsidR="00622621" w:rsidRDefault="00622621" w:rsidP="008B6F64">
      <w:pPr>
        <w:pStyle w:val="PlainText"/>
      </w:pPr>
    </w:p>
    <w:p w:rsidR="00622621" w:rsidRDefault="00622621" w:rsidP="008B6F64">
      <w:pPr>
        <w:pStyle w:val="PlainText"/>
      </w:pPr>
      <w:r>
        <w:t>Board member (name is anonymous) was approached by corporation members that monies have been spent without going through proper procedures (two-fold issue).  If anyone has a question regarding anything; don’t air it outside of the corporation – bring it up at a meeting.  Tom and Willi will back up anything done as things have been run by the Board for approval.  Cannot fix something if we don’t know about it.    (Example:  tried to do the right thing when fields were damaged by the hurricane</w:t>
      </w:r>
      <w:r w:rsidR="00B240F5">
        <w:t>; action had to be taken quickly.)</w:t>
      </w:r>
      <w:r w:rsidR="007E24CA">
        <w:t xml:space="preserve">   In addition, paid  $4,000 for wood railing rather than $15K based on an estimate.</w:t>
      </w:r>
    </w:p>
    <w:p w:rsidR="00622621" w:rsidRDefault="00622621" w:rsidP="008B6F64">
      <w:pPr>
        <w:pStyle w:val="PlainText"/>
      </w:pPr>
    </w:p>
    <w:p w:rsidR="00622621" w:rsidRPr="00CB0F3F" w:rsidRDefault="00622621" w:rsidP="008B6F64">
      <w:pPr>
        <w:pStyle w:val="PlainText"/>
        <w:rPr>
          <w:u w:val="single"/>
        </w:rPr>
      </w:pPr>
      <w:r>
        <w:t xml:space="preserve">Corporation members need to attend more than 2 </w:t>
      </w:r>
      <w:r w:rsidRPr="007E24CA">
        <w:t>meetings</w:t>
      </w:r>
      <w:r>
        <w:t>.  Attendance can affect voting.  A takeover can occur with the vote of only a few members.  Votes that are swayed can have a difficult outcome.  Voting privileges require attendance at business meetings and 6 meetings is appropriate.</w:t>
      </w:r>
    </w:p>
    <w:p w:rsidR="00C56ABD" w:rsidRDefault="00C56ABD" w:rsidP="008B6F64">
      <w:pPr>
        <w:pStyle w:val="PlainText"/>
        <w:rPr>
          <w:b/>
          <w:u w:val="single"/>
        </w:rPr>
      </w:pPr>
    </w:p>
    <w:p w:rsidR="00111C20" w:rsidRPr="008B6F64" w:rsidRDefault="008B6F64" w:rsidP="008B6F64">
      <w:pPr>
        <w:pStyle w:val="PlainText"/>
        <w:rPr>
          <w:b/>
          <w:u w:val="single"/>
        </w:rPr>
      </w:pPr>
      <w:r w:rsidRPr="008B6F64">
        <w:rPr>
          <w:b/>
          <w:u w:val="single"/>
        </w:rPr>
        <w:t>Field Committee</w:t>
      </w:r>
    </w:p>
    <w:p w:rsidR="00111C20" w:rsidRDefault="00111C20" w:rsidP="00334856">
      <w:pPr>
        <w:pStyle w:val="PlainText"/>
        <w:ind w:left="450"/>
      </w:pPr>
    </w:p>
    <w:p w:rsidR="000D04BC" w:rsidRDefault="00CB0F3F" w:rsidP="000D04BC">
      <w:pPr>
        <w:pStyle w:val="PlainText"/>
      </w:pPr>
      <w:r>
        <w:t>Tree wires are down.  Have to decide in January what needs to be done.  Willi will address to the Field Committee.  We will be looking for bids from contractors for maintenance of the fields based on 5 categories.  Bid announcement will go public to give local companies the opportunity to compete.</w:t>
      </w:r>
    </w:p>
    <w:p w:rsidR="004466B7" w:rsidRDefault="004466B7" w:rsidP="000D04BC">
      <w:pPr>
        <w:pStyle w:val="PlainText"/>
      </w:pPr>
      <w:r>
        <w:t>Willi met with CL&amp;P because they couldn’t find the meter.  Line crew cut the line and power head is gone.  Because of the flooding CL&amp;P was still charging us.  We will be getting full credit for September, October and November.</w:t>
      </w:r>
      <w:r w:rsidR="007E24CA">
        <w:t xml:space="preserve">  Ideas need to be presented to generate additional income from the fields; renting it out to different organizations, etc.</w:t>
      </w:r>
    </w:p>
    <w:p w:rsidR="00D256E6" w:rsidRDefault="00D256E6" w:rsidP="000D04BC">
      <w:pPr>
        <w:pStyle w:val="PlainText"/>
      </w:pPr>
    </w:p>
    <w:p w:rsidR="004664F7" w:rsidRDefault="004664F7" w:rsidP="004664F7">
      <w:pPr>
        <w:pStyle w:val="PlainText"/>
        <w:rPr>
          <w:b/>
          <w:u w:val="single"/>
        </w:rPr>
      </w:pPr>
    </w:p>
    <w:p w:rsidR="004664F7" w:rsidRDefault="004664F7" w:rsidP="004664F7">
      <w:pPr>
        <w:pStyle w:val="PlainText"/>
        <w:rPr>
          <w:b/>
          <w:u w:val="single"/>
        </w:rPr>
      </w:pPr>
      <w:r w:rsidRPr="00FC7623">
        <w:rPr>
          <w:b/>
          <w:u w:val="single"/>
        </w:rPr>
        <w:t>Treasurer’s Report</w:t>
      </w:r>
    </w:p>
    <w:p w:rsidR="004664F7" w:rsidRDefault="004664F7" w:rsidP="004664F7">
      <w:pPr>
        <w:pStyle w:val="PlainText"/>
        <w:rPr>
          <w:b/>
          <w:u w:val="single"/>
        </w:rPr>
      </w:pPr>
    </w:p>
    <w:p w:rsidR="004664F7" w:rsidRDefault="00CB0F3F" w:rsidP="008B6F64">
      <w:pPr>
        <w:pStyle w:val="PlainText"/>
      </w:pPr>
      <w:r>
        <w:t>Bills need to go out to Soccer and Lacrosse.  Bills are behind due to CVFD. Negotiations for 2012 will take place in Jan/Feb.</w:t>
      </w:r>
      <w:r w:rsidR="004466B7">
        <w:t xml:space="preserve">  Taxes have been filed.</w:t>
      </w:r>
    </w:p>
    <w:p w:rsidR="00CB0F3F" w:rsidRDefault="00CB0F3F" w:rsidP="008B6F64">
      <w:pPr>
        <w:pStyle w:val="PlainText"/>
        <w:rPr>
          <w:b/>
          <w:u w:val="single"/>
        </w:rPr>
      </w:pPr>
    </w:p>
    <w:p w:rsidR="00CB0F3F" w:rsidRPr="00CB0F3F" w:rsidRDefault="00CB0F3F" w:rsidP="008B6F64">
      <w:pPr>
        <w:pStyle w:val="PlainText"/>
        <w:rPr>
          <w:b/>
          <w:u w:val="single"/>
        </w:rPr>
      </w:pPr>
    </w:p>
    <w:p w:rsidR="00CB0F3F" w:rsidRPr="00CB0F3F" w:rsidRDefault="00CB0F3F" w:rsidP="008B6F64">
      <w:pPr>
        <w:pStyle w:val="PlainText"/>
        <w:rPr>
          <w:b/>
          <w:u w:val="single"/>
        </w:rPr>
      </w:pPr>
      <w:r w:rsidRPr="00CB0F3F">
        <w:rPr>
          <w:b/>
          <w:u w:val="single"/>
        </w:rPr>
        <w:t>General Business</w:t>
      </w:r>
    </w:p>
    <w:p w:rsidR="004466B7" w:rsidRDefault="004466B7" w:rsidP="008B6F64">
      <w:pPr>
        <w:pStyle w:val="PlainText"/>
      </w:pPr>
    </w:p>
    <w:p w:rsidR="00CB0F3F" w:rsidRDefault="00CB0F3F" w:rsidP="008B6F64">
      <w:pPr>
        <w:pStyle w:val="PlainText"/>
      </w:pPr>
      <w:r>
        <w:t>Membership Policy needs to be clearly defined to explain what an active member is.  Active member is noted by:</w:t>
      </w:r>
    </w:p>
    <w:p w:rsidR="00CB0F3F" w:rsidRDefault="00CB0F3F" w:rsidP="008B6F64">
      <w:pPr>
        <w:pStyle w:val="PlainText"/>
      </w:pPr>
    </w:p>
    <w:p w:rsidR="00CB0F3F" w:rsidRDefault="00CB0F3F" w:rsidP="008B6F64">
      <w:pPr>
        <w:pStyle w:val="PlainText"/>
      </w:pPr>
      <w:r>
        <w:t>Attending 6 meetings</w:t>
      </w:r>
    </w:p>
    <w:p w:rsidR="00CB0F3F" w:rsidRDefault="00CB0F3F" w:rsidP="008B6F64">
      <w:pPr>
        <w:pStyle w:val="PlainText"/>
      </w:pPr>
      <w:r>
        <w:t>Attending 1 work party</w:t>
      </w:r>
    </w:p>
    <w:p w:rsidR="00CB0F3F" w:rsidRDefault="00CB0F3F" w:rsidP="008B6F64">
      <w:pPr>
        <w:pStyle w:val="PlainText"/>
      </w:pPr>
      <w:r>
        <w:t>Working one evening of the Jamboree or prep. work prior to the Jamboree.</w:t>
      </w:r>
    </w:p>
    <w:p w:rsidR="004466B7" w:rsidRDefault="004466B7" w:rsidP="008B6F64">
      <w:pPr>
        <w:pStyle w:val="PlainText"/>
      </w:pPr>
    </w:p>
    <w:p w:rsidR="00CB0F3F" w:rsidRDefault="00CB0F3F" w:rsidP="008B6F64">
      <w:pPr>
        <w:pStyle w:val="PlainText"/>
      </w:pPr>
      <w:r>
        <w:t>Policies and Procedures Committee will have 6 months to define/document “active member”.  This will include review by the Board; re-writes, presenting to membership for vote, implementing the policy.</w:t>
      </w:r>
    </w:p>
    <w:p w:rsidR="00622621" w:rsidRPr="00CB0F3F" w:rsidRDefault="00622621" w:rsidP="008B6F64">
      <w:pPr>
        <w:pStyle w:val="PlainText"/>
      </w:pPr>
      <w:r>
        <w:t>Debbie Matava and Dawn with be responsible for this task.</w:t>
      </w:r>
    </w:p>
    <w:p w:rsidR="00CB0F3F" w:rsidRDefault="00CB0F3F" w:rsidP="008B6F64">
      <w:pPr>
        <w:pStyle w:val="PlainText"/>
        <w:rPr>
          <w:b/>
          <w:u w:val="single"/>
        </w:rPr>
      </w:pPr>
    </w:p>
    <w:p w:rsidR="00CB0F3F" w:rsidRDefault="00CB0F3F" w:rsidP="008B6F64">
      <w:pPr>
        <w:pStyle w:val="PlainText"/>
        <w:rPr>
          <w:b/>
          <w:u w:val="single"/>
        </w:rPr>
      </w:pPr>
      <w:r w:rsidRPr="00CB0F3F">
        <w:rPr>
          <w:b/>
          <w:u w:val="single"/>
        </w:rPr>
        <w:t>Jamboree</w:t>
      </w:r>
    </w:p>
    <w:p w:rsidR="00CB0F3F" w:rsidRDefault="00CB0F3F" w:rsidP="008B6F64">
      <w:pPr>
        <w:pStyle w:val="PlainText"/>
        <w:rPr>
          <w:b/>
          <w:u w:val="single"/>
        </w:rPr>
      </w:pPr>
    </w:p>
    <w:p w:rsidR="00CB0F3F" w:rsidRPr="00CB0F3F" w:rsidRDefault="00CB0F3F" w:rsidP="008B6F64">
      <w:pPr>
        <w:pStyle w:val="PlainText"/>
      </w:pPr>
      <w:r>
        <w:t>Apologies were made to Ryan due to last month’s oversight.  Willi asked for interest in running the 2012 Jamboree.  Matt volunteered to run it.  Ryan was overlooked unintentionally.  Board of Directors came up with idea for the event to be co-chaired but Ryan will chair it again on his own</w:t>
      </w:r>
      <w:r w:rsidR="00622621">
        <w:t>.  Matt is in agreement.  Corporation will do its best to help with the event.  It doesn’t want anyone’s feelings hurt.</w:t>
      </w:r>
    </w:p>
    <w:p w:rsidR="00CB0F3F" w:rsidRDefault="00CB0F3F" w:rsidP="008B6F64">
      <w:pPr>
        <w:pStyle w:val="PlainText"/>
        <w:rPr>
          <w:b/>
          <w:u w:val="single"/>
        </w:rPr>
      </w:pPr>
    </w:p>
    <w:p w:rsidR="00F90B9F" w:rsidRPr="009466CD" w:rsidRDefault="008B6F64" w:rsidP="00F90B9F">
      <w:pPr>
        <w:pStyle w:val="PlainText"/>
        <w:rPr>
          <w:b/>
          <w:u w:val="single"/>
        </w:rPr>
      </w:pPr>
      <w:r>
        <w:rPr>
          <w:b/>
          <w:u w:val="single"/>
        </w:rPr>
        <w:t>G</w:t>
      </w:r>
      <w:r w:rsidR="00F90B9F" w:rsidRPr="009466CD">
        <w:rPr>
          <w:b/>
          <w:u w:val="single"/>
        </w:rPr>
        <w:t>as Card Drawing</w:t>
      </w:r>
      <w:r w:rsidR="00F90B9F">
        <w:rPr>
          <w:b/>
          <w:u w:val="single"/>
        </w:rPr>
        <w:t>:</w:t>
      </w:r>
    </w:p>
    <w:p w:rsidR="00F90B9F" w:rsidRDefault="00F90B9F" w:rsidP="00F90B9F">
      <w:pPr>
        <w:pStyle w:val="PlainText"/>
      </w:pPr>
    </w:p>
    <w:p w:rsidR="00BB2171" w:rsidRDefault="00F90B9F" w:rsidP="00F90B9F">
      <w:pPr>
        <w:pStyle w:val="PlainText"/>
      </w:pPr>
      <w:r w:rsidRPr="009466CD">
        <w:rPr>
          <w:b/>
        </w:rPr>
        <w:t>Ambulance</w:t>
      </w:r>
      <w:r>
        <w:t xml:space="preserve">:  </w:t>
      </w:r>
    </w:p>
    <w:p w:rsidR="00B412CC" w:rsidRDefault="004466B7" w:rsidP="00F90B9F">
      <w:pPr>
        <w:pStyle w:val="PlainText"/>
      </w:pPr>
      <w:r>
        <w:t>October:  Linda Scarchuk</w:t>
      </w:r>
    </w:p>
    <w:p w:rsidR="004466B7" w:rsidRDefault="004466B7" w:rsidP="00F90B9F">
      <w:pPr>
        <w:pStyle w:val="PlainText"/>
      </w:pPr>
      <w:r>
        <w:t>November:  Wayne Goeben</w:t>
      </w:r>
    </w:p>
    <w:p w:rsidR="00BB2171" w:rsidRDefault="00174342" w:rsidP="004466B7">
      <w:pPr>
        <w:pStyle w:val="PlainText"/>
      </w:pPr>
      <w:r>
        <w:tab/>
      </w:r>
    </w:p>
    <w:p w:rsidR="00F90B9F" w:rsidRDefault="00F90B9F" w:rsidP="00F90B9F">
      <w:pPr>
        <w:pStyle w:val="PlainText"/>
      </w:pPr>
      <w:r w:rsidRPr="009466CD">
        <w:rPr>
          <w:b/>
        </w:rPr>
        <w:t>Fire:</w:t>
      </w:r>
      <w:r>
        <w:t xml:space="preserve">  </w:t>
      </w:r>
      <w:r w:rsidR="00174342">
        <w:tab/>
      </w:r>
    </w:p>
    <w:p w:rsidR="00174342" w:rsidRDefault="004466B7" w:rsidP="00F90B9F">
      <w:pPr>
        <w:pStyle w:val="PlainText"/>
      </w:pPr>
      <w:r>
        <w:t xml:space="preserve">November: </w:t>
      </w:r>
      <w:r w:rsidR="00B412CC">
        <w:t xml:space="preserve"> </w:t>
      </w:r>
      <w:r w:rsidR="00ED2A3D">
        <w:t xml:space="preserve">  </w:t>
      </w:r>
      <w:r>
        <w:t>Wendy Gray</w:t>
      </w:r>
    </w:p>
    <w:p w:rsidR="000D04BC" w:rsidRDefault="000D04BC" w:rsidP="00F90B9F">
      <w:pPr>
        <w:pStyle w:val="PlainText"/>
      </w:pPr>
    </w:p>
    <w:p w:rsidR="00F90B9F" w:rsidRPr="009466CD" w:rsidRDefault="00F90B9F" w:rsidP="00F90B9F">
      <w:pPr>
        <w:pStyle w:val="PlainText"/>
        <w:rPr>
          <w:b/>
        </w:rPr>
      </w:pPr>
      <w:r w:rsidRPr="009466CD">
        <w:rPr>
          <w:b/>
        </w:rPr>
        <w:t>CONGRATULATIONS!</w:t>
      </w:r>
    </w:p>
    <w:p w:rsidR="00B412CC" w:rsidRDefault="00B412CC" w:rsidP="00EC4D29">
      <w:pPr>
        <w:pStyle w:val="PlainText"/>
        <w:rPr>
          <w:b/>
          <w:u w:val="single"/>
        </w:rPr>
      </w:pPr>
    </w:p>
    <w:p w:rsidR="004466B7" w:rsidRDefault="004466B7" w:rsidP="00EC4D29">
      <w:pPr>
        <w:pStyle w:val="PlainText"/>
        <w:rPr>
          <w:b/>
          <w:u w:val="single"/>
        </w:rPr>
      </w:pPr>
    </w:p>
    <w:p w:rsidR="004466B7" w:rsidRDefault="004466B7" w:rsidP="00EC4D29">
      <w:pPr>
        <w:pStyle w:val="PlainText"/>
        <w:rPr>
          <w:b/>
          <w:u w:val="single"/>
        </w:rPr>
      </w:pPr>
      <w:r>
        <w:rPr>
          <w:b/>
          <w:u w:val="single"/>
        </w:rPr>
        <w:t>2011 Christmas Party</w:t>
      </w:r>
    </w:p>
    <w:p w:rsidR="004466B7" w:rsidRDefault="004466B7" w:rsidP="00EC4D29">
      <w:pPr>
        <w:pStyle w:val="PlainText"/>
      </w:pPr>
    </w:p>
    <w:p w:rsidR="004466B7" w:rsidRDefault="004466B7" w:rsidP="00EC4D29">
      <w:pPr>
        <w:pStyle w:val="PlainText"/>
      </w:pPr>
      <w:r>
        <w:t>$15.00 per person.  BYOB</w:t>
      </w:r>
    </w:p>
    <w:p w:rsidR="004466B7" w:rsidRPr="004466B7" w:rsidRDefault="004466B7" w:rsidP="00EC4D29">
      <w:pPr>
        <w:pStyle w:val="PlainText"/>
      </w:pPr>
      <w:r>
        <w:t>Debbie to give headcount to catering tonight.  Please see Debbie if you have not yet purchased tickets.</w:t>
      </w:r>
    </w:p>
    <w:p w:rsidR="004466B7" w:rsidRDefault="004466B7" w:rsidP="00EC4D29">
      <w:pPr>
        <w:pStyle w:val="PlainText"/>
        <w:rPr>
          <w:b/>
          <w:u w:val="single"/>
        </w:rPr>
      </w:pPr>
    </w:p>
    <w:p w:rsidR="00A41B49" w:rsidRDefault="00F90B9F" w:rsidP="00EC4D29">
      <w:pPr>
        <w:pStyle w:val="PlainText"/>
        <w:rPr>
          <w:b/>
          <w:u w:val="single"/>
        </w:rPr>
      </w:pPr>
      <w:r>
        <w:rPr>
          <w:b/>
          <w:u w:val="single"/>
        </w:rPr>
        <w:t>Policies and Procedures</w:t>
      </w:r>
    </w:p>
    <w:p w:rsidR="00A41B49" w:rsidRDefault="00A41B49" w:rsidP="00EC4D29">
      <w:pPr>
        <w:pStyle w:val="PlainText"/>
        <w:rPr>
          <w:b/>
          <w:u w:val="single"/>
        </w:rPr>
      </w:pPr>
    </w:p>
    <w:p w:rsidR="00B63157" w:rsidRDefault="00174342" w:rsidP="00EC4D29">
      <w:pPr>
        <w:pStyle w:val="PlainText"/>
      </w:pPr>
      <w:r w:rsidRPr="00174342">
        <w:t>No changes</w:t>
      </w:r>
    </w:p>
    <w:p w:rsidR="00111C20" w:rsidRDefault="00111C20" w:rsidP="00EC4D29">
      <w:pPr>
        <w:pStyle w:val="PlainText"/>
        <w:rPr>
          <w:b/>
          <w:u w:val="single"/>
        </w:rPr>
      </w:pPr>
    </w:p>
    <w:p w:rsidR="00B63157" w:rsidRDefault="00B63157" w:rsidP="00EC4D29">
      <w:pPr>
        <w:pStyle w:val="PlainText"/>
        <w:rPr>
          <w:b/>
          <w:u w:val="single"/>
        </w:rPr>
      </w:pPr>
    </w:p>
    <w:p w:rsidR="009466CD" w:rsidRDefault="009466CD" w:rsidP="00EC4D29">
      <w:pPr>
        <w:pStyle w:val="PlainText"/>
        <w:rPr>
          <w:b/>
          <w:u w:val="single"/>
        </w:rPr>
      </w:pPr>
      <w:r>
        <w:rPr>
          <w:b/>
          <w:u w:val="single"/>
        </w:rPr>
        <w:t>Old Business:</w:t>
      </w:r>
    </w:p>
    <w:p w:rsidR="00BE42A2" w:rsidRDefault="00BE42A2" w:rsidP="00EC4D29">
      <w:pPr>
        <w:pStyle w:val="PlainText"/>
      </w:pPr>
    </w:p>
    <w:p w:rsidR="00111C20" w:rsidRDefault="00174342" w:rsidP="00EC4D29">
      <w:pPr>
        <w:pStyle w:val="PlainText"/>
      </w:pPr>
      <w:r>
        <w:t>No changes</w:t>
      </w:r>
    </w:p>
    <w:p w:rsidR="00111C20" w:rsidRDefault="00111C20" w:rsidP="00EC4D29">
      <w:pPr>
        <w:pStyle w:val="PlainText"/>
        <w:rPr>
          <w:u w:val="single"/>
        </w:rPr>
      </w:pPr>
    </w:p>
    <w:p w:rsidR="004466B7" w:rsidRPr="008B6F64" w:rsidRDefault="004466B7" w:rsidP="004466B7">
      <w:pPr>
        <w:pStyle w:val="PlainText"/>
        <w:rPr>
          <w:b/>
          <w:u w:val="single"/>
        </w:rPr>
      </w:pPr>
      <w:r w:rsidRPr="008B6F64">
        <w:rPr>
          <w:b/>
          <w:u w:val="single"/>
        </w:rPr>
        <w:t>Cheers and Tears</w:t>
      </w:r>
    </w:p>
    <w:p w:rsidR="004466B7" w:rsidRDefault="004466B7" w:rsidP="004466B7">
      <w:pPr>
        <w:pStyle w:val="PlainText"/>
        <w:ind w:left="450"/>
      </w:pPr>
    </w:p>
    <w:p w:rsidR="004466B7" w:rsidRDefault="004466B7" w:rsidP="004466B7">
      <w:pPr>
        <w:pStyle w:val="PlainText"/>
      </w:pPr>
      <w:r>
        <w:t>Nothing to report</w:t>
      </w:r>
    </w:p>
    <w:p w:rsidR="004466B7" w:rsidRDefault="004466B7" w:rsidP="00EC4D29">
      <w:pPr>
        <w:pStyle w:val="PlainText"/>
        <w:rPr>
          <w:u w:val="single"/>
        </w:rPr>
      </w:pPr>
    </w:p>
    <w:p w:rsidR="00ED2A3D" w:rsidRDefault="00ED2A3D" w:rsidP="00EC4D29">
      <w:pPr>
        <w:pStyle w:val="PlainText"/>
        <w:rPr>
          <w:b/>
          <w:u w:val="single"/>
        </w:rPr>
      </w:pPr>
    </w:p>
    <w:p w:rsidR="007950B3" w:rsidRPr="002564E0" w:rsidRDefault="007950B3" w:rsidP="00EC4D29">
      <w:pPr>
        <w:pStyle w:val="PlainText"/>
        <w:rPr>
          <w:b/>
          <w:u w:val="single"/>
        </w:rPr>
      </w:pPr>
      <w:r w:rsidRPr="002564E0">
        <w:rPr>
          <w:b/>
          <w:u w:val="single"/>
        </w:rPr>
        <w:t>New Business</w:t>
      </w:r>
    </w:p>
    <w:p w:rsidR="007950B3" w:rsidRDefault="007950B3" w:rsidP="00EC4D29">
      <w:pPr>
        <w:pStyle w:val="PlainText"/>
        <w:rPr>
          <w:b/>
        </w:rPr>
      </w:pPr>
    </w:p>
    <w:p w:rsidR="004466B7" w:rsidRPr="004466B7" w:rsidRDefault="004466B7" w:rsidP="00EC4D29">
      <w:pPr>
        <w:pStyle w:val="PlainText"/>
      </w:pPr>
      <w:r>
        <w:t>No changes</w:t>
      </w:r>
    </w:p>
    <w:p w:rsidR="00111C20" w:rsidRDefault="00111C20" w:rsidP="00EC4D29">
      <w:pPr>
        <w:pStyle w:val="PlainText"/>
        <w:rPr>
          <w:b/>
          <w:u w:val="single"/>
        </w:rPr>
      </w:pPr>
    </w:p>
    <w:p w:rsidR="00111C20" w:rsidRDefault="00111C20" w:rsidP="00EC4D29">
      <w:pPr>
        <w:pStyle w:val="PlainText"/>
        <w:rPr>
          <w:b/>
          <w:u w:val="single"/>
        </w:rPr>
      </w:pPr>
    </w:p>
    <w:p w:rsidR="00BE42A2" w:rsidRDefault="00647291" w:rsidP="00EC4D29">
      <w:pPr>
        <w:pStyle w:val="PlainText"/>
        <w:rPr>
          <w:b/>
          <w:u w:val="single"/>
        </w:rPr>
      </w:pPr>
      <w:r w:rsidRPr="00647291">
        <w:rPr>
          <w:b/>
          <w:u w:val="single"/>
        </w:rPr>
        <w:t>Good of the Order</w:t>
      </w:r>
    </w:p>
    <w:p w:rsidR="00647291" w:rsidRDefault="00647291" w:rsidP="00EC4D29">
      <w:pPr>
        <w:pStyle w:val="PlainText"/>
        <w:rPr>
          <w:b/>
          <w:u w:val="single"/>
        </w:rPr>
      </w:pPr>
    </w:p>
    <w:p w:rsidR="00BE42A2" w:rsidRDefault="00174342" w:rsidP="00EC4D29">
      <w:pPr>
        <w:pStyle w:val="PlainText"/>
      </w:pPr>
      <w:r>
        <w:t>Nothing to report.</w:t>
      </w:r>
    </w:p>
    <w:p w:rsidR="00174342" w:rsidRDefault="00174342" w:rsidP="00EC4D29">
      <w:pPr>
        <w:pStyle w:val="PlainText"/>
      </w:pPr>
    </w:p>
    <w:p w:rsidR="00174342" w:rsidRDefault="00174342" w:rsidP="00EC4D29">
      <w:pPr>
        <w:pStyle w:val="PlainText"/>
      </w:pPr>
    </w:p>
    <w:p w:rsidR="007E24CA" w:rsidRDefault="007E24CA" w:rsidP="00EC4D29">
      <w:pPr>
        <w:pStyle w:val="PlainText"/>
        <w:rPr>
          <w:u w:val="single"/>
        </w:rPr>
      </w:pPr>
    </w:p>
    <w:p w:rsidR="007E24CA" w:rsidRDefault="007E24CA" w:rsidP="00EC4D29">
      <w:pPr>
        <w:pStyle w:val="PlainText"/>
        <w:rPr>
          <w:u w:val="single"/>
        </w:rPr>
      </w:pPr>
    </w:p>
    <w:p w:rsidR="007E24CA" w:rsidRDefault="007E24CA" w:rsidP="00EC4D29">
      <w:pPr>
        <w:pStyle w:val="PlainText"/>
        <w:rPr>
          <w:u w:val="single"/>
        </w:rPr>
      </w:pPr>
    </w:p>
    <w:p w:rsidR="009466CD" w:rsidRDefault="00BE42A2" w:rsidP="00EC4D29">
      <w:pPr>
        <w:pStyle w:val="PlainText"/>
      </w:pPr>
      <w:r w:rsidRPr="007E24CA">
        <w:rPr>
          <w:u w:val="single"/>
        </w:rPr>
        <w:lastRenderedPageBreak/>
        <w:t>Meeting adjourned:</w:t>
      </w:r>
      <w:r>
        <w:t xml:space="preserve"> </w:t>
      </w:r>
      <w:r w:rsidR="00111C20">
        <w:t xml:space="preserve">   </w:t>
      </w:r>
      <w:r w:rsidR="004466B7">
        <w:t>8:11</w:t>
      </w:r>
      <w:r w:rsidR="00840197">
        <w:t xml:space="preserve">pm by </w:t>
      </w:r>
      <w:r w:rsidR="007950B3">
        <w:t>Willi Matava</w:t>
      </w:r>
    </w:p>
    <w:p w:rsidR="00840197" w:rsidRDefault="00840197" w:rsidP="00EC4D29">
      <w:pPr>
        <w:pStyle w:val="PlainText"/>
      </w:pPr>
    </w:p>
    <w:p w:rsidR="00EC4D29" w:rsidRDefault="007950B3" w:rsidP="00EC4D29">
      <w:pPr>
        <w:pStyle w:val="PlainText"/>
      </w:pPr>
      <w:r>
        <w:t xml:space="preserve">Date Typed:  </w:t>
      </w:r>
      <w:r w:rsidR="00BE42A2">
        <w:t xml:space="preserve"> </w:t>
      </w:r>
      <w:r w:rsidR="004466B7">
        <w:t>12</w:t>
      </w:r>
      <w:r w:rsidR="00111C20">
        <w:t>/</w:t>
      </w:r>
      <w:r w:rsidR="004466B7">
        <w:t>28</w:t>
      </w:r>
      <w:r w:rsidR="002564E0">
        <w:t>/11</w:t>
      </w:r>
    </w:p>
    <w:p w:rsidR="00EC4D29" w:rsidRDefault="00EC4D29" w:rsidP="00EC4D29">
      <w:pPr>
        <w:pStyle w:val="PlainText"/>
      </w:pPr>
      <w:r>
        <w:t>By:  Dawn Guite, Secretary</w:t>
      </w:r>
    </w:p>
    <w:sectPr w:rsidR="00EC4D29" w:rsidSect="003D3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D29"/>
    <w:rsid w:val="00011A47"/>
    <w:rsid w:val="0002348F"/>
    <w:rsid w:val="000A6813"/>
    <w:rsid w:val="000A77F3"/>
    <w:rsid w:val="000D04BC"/>
    <w:rsid w:val="000E0CA7"/>
    <w:rsid w:val="00105A0C"/>
    <w:rsid w:val="00111C20"/>
    <w:rsid w:val="00112DA3"/>
    <w:rsid w:val="00120FD9"/>
    <w:rsid w:val="00135C14"/>
    <w:rsid w:val="00170195"/>
    <w:rsid w:val="00172AFC"/>
    <w:rsid w:val="00174342"/>
    <w:rsid w:val="00235406"/>
    <w:rsid w:val="002564E0"/>
    <w:rsid w:val="002C53AA"/>
    <w:rsid w:val="002D30B6"/>
    <w:rsid w:val="002E18F5"/>
    <w:rsid w:val="002E649F"/>
    <w:rsid w:val="003215A4"/>
    <w:rsid w:val="00334856"/>
    <w:rsid w:val="00336EA9"/>
    <w:rsid w:val="0037723D"/>
    <w:rsid w:val="003D3550"/>
    <w:rsid w:val="003F0E66"/>
    <w:rsid w:val="00444FB7"/>
    <w:rsid w:val="004466B7"/>
    <w:rsid w:val="004664F7"/>
    <w:rsid w:val="00490FC1"/>
    <w:rsid w:val="004B1340"/>
    <w:rsid w:val="005961BE"/>
    <w:rsid w:val="005C1318"/>
    <w:rsid w:val="005E45AE"/>
    <w:rsid w:val="00622621"/>
    <w:rsid w:val="00647291"/>
    <w:rsid w:val="006729DD"/>
    <w:rsid w:val="006864E9"/>
    <w:rsid w:val="00687891"/>
    <w:rsid w:val="00736369"/>
    <w:rsid w:val="007950B3"/>
    <w:rsid w:val="007B2753"/>
    <w:rsid w:val="007D6DC4"/>
    <w:rsid w:val="007E2328"/>
    <w:rsid w:val="007E24CA"/>
    <w:rsid w:val="008132F5"/>
    <w:rsid w:val="00840197"/>
    <w:rsid w:val="0084148F"/>
    <w:rsid w:val="008453B3"/>
    <w:rsid w:val="00852E93"/>
    <w:rsid w:val="008A0389"/>
    <w:rsid w:val="008B6F64"/>
    <w:rsid w:val="008F3A8C"/>
    <w:rsid w:val="00937D78"/>
    <w:rsid w:val="0094290C"/>
    <w:rsid w:val="009466CD"/>
    <w:rsid w:val="009711E4"/>
    <w:rsid w:val="009E3A76"/>
    <w:rsid w:val="00A1137E"/>
    <w:rsid w:val="00A17574"/>
    <w:rsid w:val="00A2764F"/>
    <w:rsid w:val="00A41B49"/>
    <w:rsid w:val="00A5616D"/>
    <w:rsid w:val="00A707EF"/>
    <w:rsid w:val="00A75D09"/>
    <w:rsid w:val="00AA6281"/>
    <w:rsid w:val="00AE7A4B"/>
    <w:rsid w:val="00AF70D1"/>
    <w:rsid w:val="00AF70DD"/>
    <w:rsid w:val="00B240F5"/>
    <w:rsid w:val="00B412CC"/>
    <w:rsid w:val="00B4279F"/>
    <w:rsid w:val="00B63157"/>
    <w:rsid w:val="00B85EDA"/>
    <w:rsid w:val="00BA3CD5"/>
    <w:rsid w:val="00BB2171"/>
    <w:rsid w:val="00BE42A2"/>
    <w:rsid w:val="00C130AC"/>
    <w:rsid w:val="00C176E4"/>
    <w:rsid w:val="00C215DC"/>
    <w:rsid w:val="00C43FE7"/>
    <w:rsid w:val="00C46052"/>
    <w:rsid w:val="00C56ABD"/>
    <w:rsid w:val="00C751B1"/>
    <w:rsid w:val="00CA30DD"/>
    <w:rsid w:val="00CB0F3F"/>
    <w:rsid w:val="00CD1EC0"/>
    <w:rsid w:val="00CD46FC"/>
    <w:rsid w:val="00CE694E"/>
    <w:rsid w:val="00CF5CAA"/>
    <w:rsid w:val="00D01B28"/>
    <w:rsid w:val="00D256E6"/>
    <w:rsid w:val="00DA09A2"/>
    <w:rsid w:val="00DB4797"/>
    <w:rsid w:val="00E00FBB"/>
    <w:rsid w:val="00E04CC7"/>
    <w:rsid w:val="00E2237B"/>
    <w:rsid w:val="00E278FA"/>
    <w:rsid w:val="00E63024"/>
    <w:rsid w:val="00E6711C"/>
    <w:rsid w:val="00EA3B79"/>
    <w:rsid w:val="00EC4D29"/>
    <w:rsid w:val="00EC5AF6"/>
    <w:rsid w:val="00EC745A"/>
    <w:rsid w:val="00ED2A3D"/>
    <w:rsid w:val="00ED6BAA"/>
    <w:rsid w:val="00EE1BC6"/>
    <w:rsid w:val="00F03CFB"/>
    <w:rsid w:val="00F146B0"/>
    <w:rsid w:val="00F246EF"/>
    <w:rsid w:val="00F40AB9"/>
    <w:rsid w:val="00F6543C"/>
    <w:rsid w:val="00F8500D"/>
    <w:rsid w:val="00F90327"/>
    <w:rsid w:val="00F90B9F"/>
    <w:rsid w:val="00F93D90"/>
    <w:rsid w:val="00FA2456"/>
    <w:rsid w:val="00FC7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webSettings.xml><?xml version="1.0" encoding="utf-8"?>
<w:webSettings xmlns:r="http://schemas.openxmlformats.org/officeDocument/2006/relationships" xmlns:w="http://schemas.openxmlformats.org/wordprocessingml/2006/main">
  <w:divs>
    <w:div w:id="812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1C3B-8EB0-477A-98CB-D83D698E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guited</dc:creator>
  <cp:keywords/>
  <dc:description/>
  <cp:lastModifiedBy>dawn guite</cp:lastModifiedBy>
  <cp:revision>4</cp:revision>
  <cp:lastPrinted>2011-08-10T21:35:00Z</cp:lastPrinted>
  <dcterms:created xsi:type="dcterms:W3CDTF">2011-12-28T17:58:00Z</dcterms:created>
  <dcterms:modified xsi:type="dcterms:W3CDTF">2011-12-28T18:43:00Z</dcterms:modified>
</cp:coreProperties>
</file>